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1A9A" w:rsidRDefault="00291A9A" w:rsidP="00810088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8027CA" w:rsidRPr="00854570" w:rsidRDefault="008027CA" w:rsidP="008027C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 xml:space="preserve">Примеры теоретических и практических заданий по квалификации </w:t>
      </w:r>
      <w:r w:rsidRPr="00CA251A">
        <w:rPr>
          <w:rFonts w:ascii="Times New Roman" w:hAnsi="Times New Roman" w:cs="Times New Roman"/>
          <w:b/>
          <w:sz w:val="24"/>
          <w:szCs w:val="24"/>
        </w:rPr>
        <w:t>«</w:t>
      </w:r>
      <w:r w:rsidRPr="008027CA">
        <w:rPr>
          <w:rFonts w:ascii="Times New Roman" w:hAnsi="Times New Roman" w:cs="Times New Roman"/>
          <w:b/>
          <w:sz w:val="24"/>
          <w:szCs w:val="24"/>
        </w:rPr>
        <w:t>Слесарь по техническому обслуживанию гидравлического оборудования</w:t>
      </w:r>
      <w:r w:rsidRPr="008027C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подъемного сооружения</w:t>
      </w:r>
      <w:r w:rsidRPr="008027CA">
        <w:rPr>
          <w:rFonts w:ascii="Times New Roman" w:hAnsi="Times New Roman" w:cs="Times New Roman"/>
          <w:b/>
          <w:sz w:val="24"/>
          <w:szCs w:val="24"/>
        </w:rPr>
        <w:t xml:space="preserve"> (4 </w:t>
      </w:r>
      <w:r w:rsidRPr="00CA251A">
        <w:rPr>
          <w:rFonts w:ascii="Times New Roman" w:hAnsi="Times New Roman" w:cs="Times New Roman"/>
          <w:b/>
          <w:sz w:val="24"/>
          <w:szCs w:val="24"/>
        </w:rPr>
        <w:t>уровень квалификации</w:t>
      </w:r>
      <w:r w:rsidRPr="008027CA">
        <w:rPr>
          <w:rFonts w:ascii="Times New Roman" w:hAnsi="Times New Roman" w:cs="Times New Roman"/>
          <w:b/>
          <w:sz w:val="24"/>
          <w:szCs w:val="24"/>
        </w:rPr>
        <w:t>)</w:t>
      </w:r>
      <w:r w:rsidRPr="00CA251A">
        <w:rPr>
          <w:rFonts w:ascii="Times New Roman" w:hAnsi="Times New Roman" w:cs="Times New Roman"/>
          <w:b/>
          <w:sz w:val="24"/>
          <w:szCs w:val="24"/>
        </w:rPr>
        <w:t>».</w:t>
      </w:r>
    </w:p>
    <w:p w:rsidR="008027CA" w:rsidRPr="00CD26FB" w:rsidRDefault="008027CA" w:rsidP="0080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27CA" w:rsidRDefault="008027CA" w:rsidP="008027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26FB">
        <w:rPr>
          <w:rFonts w:ascii="Times New Roman" w:hAnsi="Times New Roman" w:cs="Times New Roman"/>
          <w:sz w:val="24"/>
          <w:szCs w:val="24"/>
        </w:rPr>
        <w:t>Вопросы теоретического экзамена</w:t>
      </w:r>
    </w:p>
    <w:p w:rsidR="00330E57" w:rsidRPr="00D10526" w:rsidRDefault="00330E57" w:rsidP="00330E57">
      <w:pPr>
        <w:spacing w:after="0" w:line="20" w:lineRule="atLeast"/>
        <w:ind w:left="993" w:firstLine="80"/>
        <w:rPr>
          <w:rFonts w:ascii="Times New Roman" w:hAnsi="Times New Roman" w:cs="Times New Roman"/>
          <w:sz w:val="24"/>
          <w:szCs w:val="24"/>
        </w:rPr>
      </w:pPr>
    </w:p>
    <w:p w:rsidR="006A205D" w:rsidRPr="00D10526" w:rsidRDefault="006A205D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 xml:space="preserve">Вопрос. Что должен знать слесарь по техническому обслуживанию и ремонту гидравлического </w:t>
      </w:r>
      <w:r w:rsidR="008027CA" w:rsidRPr="00D10526">
        <w:rPr>
          <w:rFonts w:ascii="Times New Roman" w:hAnsi="Times New Roman" w:cs="Times New Roman"/>
          <w:b/>
          <w:i/>
          <w:sz w:val="24"/>
          <w:szCs w:val="24"/>
        </w:rPr>
        <w:t>оборудования</w:t>
      </w:r>
      <w:r w:rsidRPr="00D10526">
        <w:rPr>
          <w:rFonts w:ascii="Times New Roman" w:hAnsi="Times New Roman" w:cs="Times New Roman"/>
          <w:b/>
          <w:i/>
          <w:sz w:val="24"/>
          <w:szCs w:val="24"/>
        </w:rPr>
        <w:t xml:space="preserve"> ПС?</w:t>
      </w:r>
    </w:p>
    <w:p w:rsidR="006A205D" w:rsidRDefault="006A205D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Варианты ответов</w:t>
      </w:r>
    </w:p>
    <w:p w:rsidR="008027CA" w:rsidRPr="00D10526" w:rsidRDefault="008027CA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05D" w:rsidRPr="00D10526" w:rsidRDefault="006A205D" w:rsidP="008027CA">
      <w:pPr>
        <w:numPr>
          <w:ilvl w:val="0"/>
          <w:numId w:val="1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Назначение, устройство и принцип действия всех механизмов обслуживаемого ПС.</w:t>
      </w:r>
    </w:p>
    <w:p w:rsidR="006A205D" w:rsidRPr="00D10526" w:rsidRDefault="006A205D" w:rsidP="008027CA">
      <w:pPr>
        <w:numPr>
          <w:ilvl w:val="0"/>
          <w:numId w:val="1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Методы и способы выявления неисправностей оборудования ПС.</w:t>
      </w:r>
    </w:p>
    <w:p w:rsidR="006A205D" w:rsidRPr="00D10526" w:rsidRDefault="006A205D" w:rsidP="008027CA">
      <w:pPr>
        <w:numPr>
          <w:ilvl w:val="0"/>
          <w:numId w:val="1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Порядок выполнения работ с соблюдением технологии и требований к качеству работ.</w:t>
      </w:r>
    </w:p>
    <w:p w:rsidR="006A205D" w:rsidRPr="00D10526" w:rsidRDefault="006A205D" w:rsidP="008027CA">
      <w:pPr>
        <w:numPr>
          <w:ilvl w:val="0"/>
          <w:numId w:val="18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Все перечисленное.</w:t>
      </w:r>
    </w:p>
    <w:p w:rsidR="006A205D" w:rsidRPr="00D10526" w:rsidRDefault="006A205D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05D" w:rsidRPr="00D10526" w:rsidRDefault="006A205D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Вопрос. Что должен уметь слесарь по техническому обслуживанию и ремонту гидравлического оборудования ПС?</w:t>
      </w:r>
    </w:p>
    <w:p w:rsidR="006A205D" w:rsidRDefault="006A205D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Варианты ответов</w:t>
      </w:r>
    </w:p>
    <w:p w:rsidR="008027CA" w:rsidRPr="00D10526" w:rsidRDefault="008027CA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05D" w:rsidRPr="00D10526" w:rsidRDefault="006A205D" w:rsidP="008027CA">
      <w:pPr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Выявлять неисправности в процессе работы по ТО препятствующие нормальной работе ПС.</w:t>
      </w:r>
    </w:p>
    <w:p w:rsidR="006A205D" w:rsidRPr="00D10526" w:rsidRDefault="006A205D" w:rsidP="008027CA">
      <w:pPr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Выполнять регулировку и наладку гидравлического оборудования ПС.</w:t>
      </w:r>
    </w:p>
    <w:p w:rsidR="006A205D" w:rsidRPr="00D10526" w:rsidRDefault="006A205D" w:rsidP="008027CA">
      <w:pPr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Выполнять слесарные работы во время монтажа, ремонта, наладки и технического обслуживания ПС.</w:t>
      </w:r>
    </w:p>
    <w:p w:rsidR="006A205D" w:rsidRPr="00D10526" w:rsidRDefault="006A205D" w:rsidP="008027CA">
      <w:pPr>
        <w:numPr>
          <w:ilvl w:val="0"/>
          <w:numId w:val="19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Все перечисленное.</w:t>
      </w:r>
    </w:p>
    <w:p w:rsidR="006A205D" w:rsidRPr="00D10526" w:rsidRDefault="006A205D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05D" w:rsidRPr="00D10526" w:rsidRDefault="006A205D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Вопрос. В какие сроки проводится повторная проверка знаний слесаря по обслуживанию и ремонту гидравлического оборудования ПС?</w:t>
      </w:r>
    </w:p>
    <w:p w:rsidR="006A205D" w:rsidRDefault="006A205D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10526">
        <w:rPr>
          <w:rFonts w:ascii="Times New Roman" w:hAnsi="Times New Roman" w:cs="Times New Roman"/>
          <w:b/>
          <w:i/>
          <w:sz w:val="24"/>
          <w:szCs w:val="24"/>
        </w:rPr>
        <w:t>Варианты ответов</w:t>
      </w:r>
    </w:p>
    <w:p w:rsidR="008027CA" w:rsidRPr="00D10526" w:rsidRDefault="008027CA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A205D" w:rsidRPr="00D10526" w:rsidRDefault="006A205D" w:rsidP="008027CA">
      <w:pPr>
        <w:numPr>
          <w:ilvl w:val="0"/>
          <w:numId w:val="20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Периодически, не реже одного раза в 6 месяцев.</w:t>
      </w:r>
    </w:p>
    <w:p w:rsidR="006A205D" w:rsidRPr="00D10526" w:rsidRDefault="006A205D" w:rsidP="008027CA">
      <w:pPr>
        <w:numPr>
          <w:ilvl w:val="0"/>
          <w:numId w:val="20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Периодически, не реже одного раза в 12 месяцев.</w:t>
      </w:r>
    </w:p>
    <w:p w:rsidR="008027CA" w:rsidRDefault="006A205D" w:rsidP="008027CA">
      <w:pPr>
        <w:numPr>
          <w:ilvl w:val="0"/>
          <w:numId w:val="20"/>
        </w:numPr>
        <w:spacing w:after="0" w:line="240" w:lineRule="auto"/>
        <w:ind w:left="-426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Периодически не реже одного раза в 24 месяца.</w:t>
      </w:r>
    </w:p>
    <w:p w:rsidR="008027CA" w:rsidRDefault="008027CA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027CA" w:rsidRDefault="008027CA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027CA">
        <w:rPr>
          <w:rFonts w:ascii="Times New Roman" w:hAnsi="Times New Roman" w:cs="Times New Roman"/>
          <w:sz w:val="24"/>
          <w:szCs w:val="24"/>
        </w:rPr>
        <w:t>Вопросы практического этапа</w:t>
      </w:r>
    </w:p>
    <w:p w:rsidR="008027CA" w:rsidRPr="008027CA" w:rsidRDefault="008027CA" w:rsidP="008027CA">
      <w:pPr>
        <w:spacing w:after="0" w:line="240" w:lineRule="auto"/>
        <w:ind w:left="-426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A205D" w:rsidRPr="00D10526" w:rsidRDefault="006A205D" w:rsidP="008027CA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 xml:space="preserve">1.Установить автокран на площадку проведения технического </w:t>
      </w:r>
      <w:r w:rsidR="008027CA" w:rsidRPr="00D10526">
        <w:rPr>
          <w:rFonts w:ascii="Times New Roman" w:hAnsi="Times New Roman" w:cs="Times New Roman"/>
          <w:i/>
          <w:sz w:val="24"/>
          <w:szCs w:val="24"/>
        </w:rPr>
        <w:t>обслуживания, обозначить</w:t>
      </w:r>
      <w:r w:rsidRPr="00D10526">
        <w:rPr>
          <w:rFonts w:ascii="Times New Roman" w:hAnsi="Times New Roman" w:cs="Times New Roman"/>
          <w:i/>
          <w:sz w:val="24"/>
          <w:szCs w:val="24"/>
        </w:rPr>
        <w:t xml:space="preserve"> опасную зону вокруг автокрана, проверить крепление гидрооборудования</w:t>
      </w:r>
    </w:p>
    <w:p w:rsidR="006A205D" w:rsidRPr="00D10526" w:rsidRDefault="006A205D" w:rsidP="008027CA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 xml:space="preserve">2.Проверить исправность работы гидроцилиндра подъема </w:t>
      </w:r>
      <w:bookmarkStart w:id="0" w:name="_GoBack"/>
      <w:bookmarkEnd w:id="0"/>
      <w:r w:rsidR="008027CA" w:rsidRPr="00D10526">
        <w:rPr>
          <w:rFonts w:ascii="Times New Roman" w:hAnsi="Times New Roman" w:cs="Times New Roman"/>
          <w:i/>
          <w:sz w:val="24"/>
          <w:szCs w:val="24"/>
        </w:rPr>
        <w:t>стрелы,</w:t>
      </w:r>
      <w:r w:rsidRPr="00D10526">
        <w:rPr>
          <w:rFonts w:ascii="Times New Roman" w:hAnsi="Times New Roman" w:cs="Times New Roman"/>
          <w:i/>
          <w:sz w:val="24"/>
          <w:szCs w:val="24"/>
        </w:rPr>
        <w:t xml:space="preserve"> механизма выдвижения телескопической стрелы автокрана.</w:t>
      </w:r>
    </w:p>
    <w:p w:rsidR="006A205D" w:rsidRPr="00D10526" w:rsidRDefault="006A205D" w:rsidP="008027CA">
      <w:pPr>
        <w:spacing w:after="0" w:line="240" w:lineRule="auto"/>
        <w:ind w:left="-426"/>
        <w:rPr>
          <w:rFonts w:ascii="Times New Roman" w:hAnsi="Times New Roman" w:cs="Times New Roman"/>
          <w:i/>
          <w:sz w:val="24"/>
          <w:szCs w:val="24"/>
        </w:rPr>
      </w:pPr>
      <w:r w:rsidRPr="00D10526">
        <w:rPr>
          <w:rFonts w:ascii="Times New Roman" w:hAnsi="Times New Roman" w:cs="Times New Roman"/>
          <w:i/>
          <w:sz w:val="24"/>
          <w:szCs w:val="24"/>
        </w:rPr>
        <w:t>3.Проверить исправность строп.</w:t>
      </w:r>
    </w:p>
    <w:sectPr w:rsidR="006A205D" w:rsidRPr="00D10526" w:rsidSect="00E170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B7B81"/>
    <w:multiLevelType w:val="hybridMultilevel"/>
    <w:tmpl w:val="60DAF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2951B2"/>
    <w:multiLevelType w:val="hybridMultilevel"/>
    <w:tmpl w:val="F714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D0F39ED"/>
    <w:multiLevelType w:val="hybridMultilevel"/>
    <w:tmpl w:val="2870DEA0"/>
    <w:lvl w:ilvl="0" w:tplc="437AEBA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FE4976"/>
    <w:multiLevelType w:val="hybridMultilevel"/>
    <w:tmpl w:val="EE167A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0C7633"/>
    <w:multiLevelType w:val="hybridMultilevel"/>
    <w:tmpl w:val="9920EE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D91BF4"/>
    <w:multiLevelType w:val="hybridMultilevel"/>
    <w:tmpl w:val="51CEE5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9D75A6A"/>
    <w:multiLevelType w:val="hybridMultilevel"/>
    <w:tmpl w:val="DA8CAE50"/>
    <w:lvl w:ilvl="0" w:tplc="4468CA76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7">
    <w:nsid w:val="399A0811"/>
    <w:multiLevelType w:val="hybridMultilevel"/>
    <w:tmpl w:val="42AC2C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AFB740C"/>
    <w:multiLevelType w:val="hybridMultilevel"/>
    <w:tmpl w:val="A6488E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3D511E7E"/>
    <w:multiLevelType w:val="hybridMultilevel"/>
    <w:tmpl w:val="25127806"/>
    <w:lvl w:ilvl="0" w:tplc="93024B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43096EE4"/>
    <w:multiLevelType w:val="hybridMultilevel"/>
    <w:tmpl w:val="B9B83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A01DAC"/>
    <w:multiLevelType w:val="hybridMultilevel"/>
    <w:tmpl w:val="0A90A4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BEC5889"/>
    <w:multiLevelType w:val="hybridMultilevel"/>
    <w:tmpl w:val="F95CE710"/>
    <w:lvl w:ilvl="0" w:tplc="5614C9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D4D407D"/>
    <w:multiLevelType w:val="hybridMultilevel"/>
    <w:tmpl w:val="7FCC44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503C4EDD"/>
    <w:multiLevelType w:val="hybridMultilevel"/>
    <w:tmpl w:val="997E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1127179"/>
    <w:multiLevelType w:val="hybridMultilevel"/>
    <w:tmpl w:val="E22C6ABA"/>
    <w:lvl w:ilvl="0" w:tplc="F5BE092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16">
    <w:nsid w:val="53AD4926"/>
    <w:multiLevelType w:val="hybridMultilevel"/>
    <w:tmpl w:val="FB523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3F65933"/>
    <w:multiLevelType w:val="hybridMultilevel"/>
    <w:tmpl w:val="9A901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66F23C0"/>
    <w:multiLevelType w:val="hybridMultilevel"/>
    <w:tmpl w:val="255CB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AC87B17"/>
    <w:multiLevelType w:val="hybridMultilevel"/>
    <w:tmpl w:val="D92C0C0C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0">
    <w:nsid w:val="5CE75F1F"/>
    <w:multiLevelType w:val="hybridMultilevel"/>
    <w:tmpl w:val="5D4E0F90"/>
    <w:lvl w:ilvl="0" w:tplc="FD22B0F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D1129FC"/>
    <w:multiLevelType w:val="hybridMultilevel"/>
    <w:tmpl w:val="7FBA65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DD74361"/>
    <w:multiLevelType w:val="hybridMultilevel"/>
    <w:tmpl w:val="69F40CB0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D6170EB"/>
    <w:multiLevelType w:val="hybridMultilevel"/>
    <w:tmpl w:val="E5F801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F60035B"/>
    <w:multiLevelType w:val="hybridMultilevel"/>
    <w:tmpl w:val="9E00E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AC41CC"/>
    <w:multiLevelType w:val="hybridMultilevel"/>
    <w:tmpl w:val="07769E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79901F4"/>
    <w:multiLevelType w:val="hybridMultilevel"/>
    <w:tmpl w:val="356A94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7">
    <w:nsid w:val="7BF36D70"/>
    <w:multiLevelType w:val="hybridMultilevel"/>
    <w:tmpl w:val="514A03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4"/>
  </w:num>
  <w:num w:numId="3">
    <w:abstractNumId w:val="18"/>
  </w:num>
  <w:num w:numId="4">
    <w:abstractNumId w:val="27"/>
  </w:num>
  <w:num w:numId="5">
    <w:abstractNumId w:val="24"/>
  </w:num>
  <w:num w:numId="6">
    <w:abstractNumId w:val="23"/>
  </w:num>
  <w:num w:numId="7">
    <w:abstractNumId w:val="21"/>
  </w:num>
  <w:num w:numId="8">
    <w:abstractNumId w:val="10"/>
  </w:num>
  <w:num w:numId="9">
    <w:abstractNumId w:val="19"/>
  </w:num>
  <w:num w:numId="1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6"/>
  </w:num>
  <w:num w:numId="13">
    <w:abstractNumId w:val="6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3"/>
  </w:num>
  <w:num w:numId="25">
    <w:abstractNumId w:val="11"/>
  </w:num>
  <w:num w:numId="26">
    <w:abstractNumId w:val="9"/>
  </w:num>
  <w:num w:numId="27">
    <w:abstractNumId w:val="2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444BD"/>
    <w:rsid w:val="001432DB"/>
    <w:rsid w:val="00242820"/>
    <w:rsid w:val="00291A9A"/>
    <w:rsid w:val="002D22E3"/>
    <w:rsid w:val="0031083F"/>
    <w:rsid w:val="00330E57"/>
    <w:rsid w:val="006A205D"/>
    <w:rsid w:val="007B3D71"/>
    <w:rsid w:val="008027CA"/>
    <w:rsid w:val="00810088"/>
    <w:rsid w:val="008C75AB"/>
    <w:rsid w:val="0090262D"/>
    <w:rsid w:val="00A43599"/>
    <w:rsid w:val="00B00912"/>
    <w:rsid w:val="00C62DF5"/>
    <w:rsid w:val="00C7455F"/>
    <w:rsid w:val="00CA30E3"/>
    <w:rsid w:val="00CC76FD"/>
    <w:rsid w:val="00D10526"/>
    <w:rsid w:val="00E17034"/>
    <w:rsid w:val="00E4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ADE29-CD34-442B-BAE7-BC94983E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7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90262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styleId="a3">
    <w:name w:val="Normal (Web)"/>
    <w:basedOn w:val="a"/>
    <w:uiPriority w:val="99"/>
    <w:unhideWhenUsed/>
    <w:rsid w:val="009026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CC76FD"/>
    <w:pPr>
      <w:ind w:left="720"/>
      <w:contextualSpacing/>
    </w:pPr>
  </w:style>
  <w:style w:type="character" w:customStyle="1" w:styleId="3">
    <w:name w:val="Основной текст (3)"/>
    <w:basedOn w:val="a0"/>
    <w:link w:val="31"/>
    <w:uiPriority w:val="99"/>
    <w:locked/>
    <w:rsid w:val="00B00912"/>
    <w:rPr>
      <w:rFonts w:ascii="Times New Roman" w:hAnsi="Times New Roman" w:cs="Times New Roman"/>
      <w:i/>
      <w:iCs/>
      <w:spacing w:val="5"/>
      <w:sz w:val="20"/>
      <w:szCs w:val="20"/>
      <w:u w:val="single"/>
      <w:shd w:val="clear" w:color="auto" w:fill="FFFFFF"/>
    </w:rPr>
  </w:style>
  <w:style w:type="paragraph" w:styleId="a5">
    <w:name w:val="Body Text"/>
    <w:basedOn w:val="a"/>
    <w:link w:val="a6"/>
    <w:uiPriority w:val="99"/>
    <w:rsid w:val="00B00912"/>
    <w:pPr>
      <w:widowControl w:val="0"/>
      <w:shd w:val="clear" w:color="auto" w:fill="FFFFFF"/>
      <w:spacing w:after="1980" w:line="236" w:lineRule="exact"/>
      <w:ind w:hanging="860"/>
    </w:pPr>
    <w:rPr>
      <w:rFonts w:ascii="Calibri" w:eastAsia="Times New Roman" w:hAnsi="Calibri" w:cs="Calibri"/>
      <w:spacing w:val="3"/>
      <w:sz w:val="19"/>
      <w:szCs w:val="19"/>
    </w:rPr>
  </w:style>
  <w:style w:type="character" w:customStyle="1" w:styleId="a6">
    <w:name w:val="Основной текст Знак"/>
    <w:basedOn w:val="a0"/>
    <w:link w:val="a5"/>
    <w:uiPriority w:val="99"/>
    <w:rsid w:val="00B00912"/>
    <w:rPr>
      <w:rFonts w:ascii="Calibri" w:eastAsia="Times New Roman" w:hAnsi="Calibri" w:cs="Calibri"/>
      <w:spacing w:val="3"/>
      <w:sz w:val="19"/>
      <w:szCs w:val="19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B00912"/>
    <w:pPr>
      <w:widowControl w:val="0"/>
      <w:shd w:val="clear" w:color="auto" w:fill="FFFFFF"/>
      <w:spacing w:before="420" w:after="0" w:line="274" w:lineRule="exact"/>
      <w:ind w:hanging="500"/>
      <w:jc w:val="both"/>
    </w:pPr>
    <w:rPr>
      <w:rFonts w:ascii="Times New Roman" w:hAnsi="Times New Roman" w:cs="Times New Roman"/>
      <w:i/>
      <w:iCs/>
      <w:spacing w:val="5"/>
      <w:sz w:val="20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eng01</dc:creator>
  <cp:keywords/>
  <dc:description/>
  <cp:lastModifiedBy>Евгения Некрасова</cp:lastModifiedBy>
  <cp:revision>8</cp:revision>
  <dcterms:created xsi:type="dcterms:W3CDTF">2018-02-08T00:31:00Z</dcterms:created>
  <dcterms:modified xsi:type="dcterms:W3CDTF">2018-02-08T05:41:00Z</dcterms:modified>
</cp:coreProperties>
</file>