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6" w:rsidRDefault="00066C3D" w:rsidP="001450F7">
      <w:pPr>
        <w:pStyle w:val="TableParagraph"/>
        <w:ind w:left="109"/>
        <w:rPr>
          <w:sz w:val="16"/>
        </w:rPr>
      </w:pPr>
      <w:r>
        <w:t>2</w:t>
      </w:r>
      <w:r w:rsidR="001450F7">
        <w:t>3</w:t>
      </w:r>
      <w:r w:rsidR="008302EC">
        <w:t xml:space="preserve">  </w:t>
      </w:r>
      <w:r w:rsidR="001450F7">
        <w:rPr>
          <w:sz w:val="16"/>
        </w:rPr>
        <w:t xml:space="preserve">Машинист стеллажного </w:t>
      </w:r>
      <w:proofErr w:type="spellStart"/>
      <w:r w:rsidR="001450F7">
        <w:rPr>
          <w:sz w:val="16"/>
        </w:rPr>
        <w:t>крана-штабелёра</w:t>
      </w:r>
      <w:proofErr w:type="spellEnd"/>
      <w:r w:rsidR="001450F7">
        <w:rPr>
          <w:sz w:val="16"/>
        </w:rPr>
        <w:t>, без кабины машиниста (2 уровень квалификации)</w:t>
      </w: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450F7" w:rsidRPr="00194079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 Задание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412B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19407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Каким должен быть проход между штабелями (стеллажами) груза?</w:t>
      </w:r>
    </w:p>
    <w:p w:rsidR="001450F7" w:rsidRPr="00C4682C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Н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менее 1 м </w:t>
      </w:r>
    </w:p>
    <w:p w:rsidR="001450F7" w:rsidRPr="00C4682C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0,5 м.</w:t>
      </w:r>
    </w:p>
    <w:p w:rsidR="001450F7" w:rsidRPr="00C4682C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2 м.</w:t>
      </w:r>
    </w:p>
    <w:p w:rsidR="001450F7" w:rsidRPr="00C4682C" w:rsidRDefault="001450F7" w:rsidP="00145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450F7" w:rsidRPr="00194079" w:rsidRDefault="001450F7" w:rsidP="00145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. Задание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194079">
        <w:rPr>
          <w:rFonts w:ascii="Times New Roman" w:eastAsia="Times New Roman" w:hAnsi="Times New Roman" w:cs="Times New Roman"/>
          <w:b/>
          <w:iCs/>
          <w:sz w:val="24"/>
          <w:szCs w:val="24"/>
        </w:rPr>
        <w:t>Как складируются</w:t>
      </w:r>
      <w:r w:rsidRPr="00194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4079">
        <w:rPr>
          <w:rFonts w:ascii="Times New Roman" w:eastAsia="Times New Roman" w:hAnsi="Times New Roman" w:cs="Times New Roman"/>
          <w:b/>
          <w:sz w:val="24"/>
          <w:szCs w:val="24"/>
        </w:rPr>
        <w:t>крупногабаритное и тяжеловесное оборудование и его части</w:t>
      </w:r>
      <w:r w:rsidRPr="00194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1450F7" w:rsidRPr="00C4682C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один ярус на подкладках </w:t>
      </w:r>
    </w:p>
    <w:p w:rsidR="001450F7" w:rsidRPr="00C4682C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два яруса, высотой не более 3 м на подкладках и с прокладками.</w:t>
      </w:r>
    </w:p>
    <w:p w:rsidR="001450F7" w:rsidRPr="00C4682C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три яруса, высотой не более 5 м на подкладках и с прокладками.</w:t>
      </w:r>
    </w:p>
    <w:p w:rsidR="001450F7" w:rsidRPr="00C4682C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0F7" w:rsidRPr="00194079" w:rsidRDefault="001450F7" w:rsidP="00145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. Задание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194079">
        <w:rPr>
          <w:rFonts w:ascii="Times New Roman" w:eastAsia="Times New Roman" w:hAnsi="Times New Roman" w:cs="Times New Roman"/>
          <w:b/>
          <w:iCs/>
          <w:sz w:val="24"/>
          <w:szCs w:val="24"/>
        </w:rPr>
        <w:t>Как складируются</w:t>
      </w:r>
      <w:r w:rsidRPr="00194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фундаментные блоки и блоки стен подвалов?</w:t>
      </w:r>
    </w:p>
    <w:p w:rsidR="001450F7" w:rsidRPr="00C4682C" w:rsidRDefault="001450F7" w:rsidP="0014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штабель высотой не более 4,0 м на подкладках и с прокладками.</w:t>
      </w:r>
    </w:p>
    <w:p w:rsidR="001450F7" w:rsidRPr="00C4682C" w:rsidRDefault="001450F7" w:rsidP="0014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штабель высотой не более 3,0 м на подкладках и с прокладками.</w:t>
      </w:r>
    </w:p>
    <w:p w:rsidR="001450F7" w:rsidRPr="00C4682C" w:rsidRDefault="001450F7" w:rsidP="001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штабель высотой не более 2,6 м на подкладках и с прокладками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450F7" w:rsidRPr="00890BAF" w:rsidRDefault="001450F7" w:rsidP="0014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890BAF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890BAF">
        <w:rPr>
          <w:rFonts w:ascii="Times New Roman" w:hAnsi="Times New Roman" w:cs="Times New Roman"/>
          <w:sz w:val="24"/>
          <w:szCs w:val="24"/>
        </w:rPr>
        <w:t>:</w:t>
      </w:r>
      <w:r w:rsidRPr="00890B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провести подготовку крана к работе:</w:t>
      </w:r>
    </w:p>
    <w:p w:rsidR="001450F7" w:rsidRPr="00890BAF" w:rsidRDefault="001450F7" w:rsidP="001450F7">
      <w:pPr>
        <w:pStyle w:val="a3"/>
        <w:spacing w:before="0" w:beforeAutospacing="0" w:after="0" w:afterAutospacing="0"/>
        <w:jc w:val="both"/>
        <w:textAlignment w:val="baseline"/>
        <w:rPr>
          <w:rFonts w:cs="Times New Roman"/>
        </w:rPr>
      </w:pPr>
      <w:r w:rsidRPr="00890BAF">
        <w:rPr>
          <w:rFonts w:cs="Times New Roman"/>
          <w:bdr w:val="none" w:sz="0" w:space="0" w:color="auto" w:frame="1"/>
        </w:rPr>
        <w:t>- п</w:t>
      </w:r>
      <w:r w:rsidRPr="00890BAF">
        <w:rPr>
          <w:rFonts w:cs="Times New Roman"/>
        </w:rPr>
        <w:t>ровести внешний осмотр металлоконструкций, устройств, механизмов и приборов крана;</w:t>
      </w:r>
    </w:p>
    <w:p w:rsidR="001450F7" w:rsidRPr="00890BAF" w:rsidRDefault="001450F7" w:rsidP="001450F7">
      <w:pPr>
        <w:pStyle w:val="a3"/>
        <w:spacing w:before="0" w:beforeAutospacing="0" w:after="0" w:afterAutospacing="0"/>
        <w:jc w:val="both"/>
        <w:textAlignment w:val="baseline"/>
        <w:rPr>
          <w:rFonts w:cs="Times New Roman"/>
        </w:rPr>
      </w:pPr>
      <w:r w:rsidRPr="00890BAF">
        <w:rPr>
          <w:rFonts w:cs="Times New Roman"/>
        </w:rPr>
        <w:t>- провести осмотр крановых путей;</w:t>
      </w:r>
    </w:p>
    <w:p w:rsidR="001450F7" w:rsidRPr="00890BAF" w:rsidRDefault="001450F7" w:rsidP="001450F7">
      <w:pPr>
        <w:pStyle w:val="a3"/>
        <w:spacing w:before="0" w:beforeAutospacing="0" w:after="0" w:afterAutospacing="0"/>
        <w:jc w:val="both"/>
        <w:textAlignment w:val="baseline"/>
        <w:rPr>
          <w:rFonts w:cs="Times New Roman"/>
        </w:rPr>
      </w:pPr>
      <w:r w:rsidRPr="00890BAF">
        <w:rPr>
          <w:rFonts w:cs="Times New Roman"/>
        </w:rPr>
        <w:t xml:space="preserve">- </w:t>
      </w:r>
      <w:r w:rsidRPr="00890BAF">
        <w:rPr>
          <w:rFonts w:eastAsia="Calibri" w:cs="Times New Roman"/>
        </w:rPr>
        <w:t>п</w:t>
      </w:r>
      <w:r w:rsidRPr="00890BAF">
        <w:rPr>
          <w:rFonts w:cs="Times New Roman"/>
        </w:rPr>
        <w:t>роверить на холостом ходу механизмы, устройства и приборы крана;</w:t>
      </w:r>
    </w:p>
    <w:p w:rsidR="00145FCC" w:rsidRDefault="001450F7" w:rsidP="001450F7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90BAF">
        <w:rPr>
          <w:rFonts w:cs="Times New Roman"/>
        </w:rPr>
        <w:t>- сделать запись в вахтенном журнале о результатах проведённого осмотра.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066C3D"/>
    <w:rsid w:val="001450F7"/>
    <w:rsid w:val="00145FCC"/>
    <w:rsid w:val="0016134F"/>
    <w:rsid w:val="002C44C5"/>
    <w:rsid w:val="002C4B31"/>
    <w:rsid w:val="003741DD"/>
    <w:rsid w:val="003F2DDE"/>
    <w:rsid w:val="00430F64"/>
    <w:rsid w:val="00613D52"/>
    <w:rsid w:val="006C2665"/>
    <w:rsid w:val="006C7B0A"/>
    <w:rsid w:val="008302EC"/>
    <w:rsid w:val="008A1559"/>
    <w:rsid w:val="008C3E77"/>
    <w:rsid w:val="00986B82"/>
    <w:rsid w:val="009D46B8"/>
    <w:rsid w:val="00D23383"/>
    <w:rsid w:val="00DE1FB7"/>
    <w:rsid w:val="00E372C0"/>
    <w:rsid w:val="00E902A0"/>
    <w:rsid w:val="00ED0F76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145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FCC"/>
    <w:rPr>
      <w:i/>
      <w:iCs/>
    </w:rPr>
  </w:style>
  <w:style w:type="paragraph" w:styleId="a5">
    <w:name w:val="Body Text"/>
    <w:basedOn w:val="a"/>
    <w:link w:val="a6"/>
    <w:uiPriority w:val="1"/>
    <w:qFormat/>
    <w:rsid w:val="001450F7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450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1450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DNS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2018-02-08T05:03:00Z</dcterms:created>
  <dcterms:modified xsi:type="dcterms:W3CDTF">2018-02-08T05:06:00Z</dcterms:modified>
</cp:coreProperties>
</file>