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7" w:rsidRDefault="00145FCC" w:rsidP="00BA10F8">
      <w:pPr>
        <w:pStyle w:val="TableParagraph"/>
        <w:ind w:left="109" w:right="224"/>
        <w:rPr>
          <w:sz w:val="16"/>
        </w:rPr>
      </w:pPr>
      <w:proofErr w:type="gramStart"/>
      <w:r>
        <w:t>0</w:t>
      </w:r>
      <w:r w:rsidR="00BA10F8">
        <w:t>9</w:t>
      </w:r>
      <w:r w:rsidR="008302EC">
        <w:t xml:space="preserve">  </w:t>
      </w:r>
      <w:r w:rsidR="00BA10F8">
        <w:rPr>
          <w:sz w:val="16"/>
        </w:rPr>
        <w:t>Специалист по монтажу, наладке и ремонту механического оборудования подъемных сооружений (6 уровень квалификации)</w:t>
      </w:r>
      <w:r w:rsidR="009A3407">
        <w:rPr>
          <w:sz w:val="16"/>
        </w:rPr>
        <w:t>)</w:t>
      </w:r>
      <w:proofErr w:type="gramEnd"/>
    </w:p>
    <w:p w:rsidR="00ED0F76" w:rsidRDefault="00ED0F76" w:rsidP="00ED0F76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A10F8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Вопрос 1.  Кто из должностных лиц имеет право давать указание на пробное включение (обкатку) ПС после окончания монтажа?</w:t>
      </w: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A10F8" w:rsidRPr="00CF18FF" w:rsidRDefault="00BA10F8" w:rsidP="00BA1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Специалист, ответственный за исправное состояние ПС.</w:t>
      </w:r>
    </w:p>
    <w:p w:rsidR="00BA10F8" w:rsidRPr="00CF18FF" w:rsidRDefault="00BA10F8" w:rsidP="00BA1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Специалист, ответственный за осуществление производственного контроля при эксплуатации ПС.</w:t>
      </w:r>
    </w:p>
    <w:p w:rsidR="00BA10F8" w:rsidRPr="00CF18FF" w:rsidRDefault="00BA10F8" w:rsidP="00BA1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Специалист, ответственный за безопасное производство работ ПС.</w:t>
      </w:r>
    </w:p>
    <w:p w:rsidR="00BA10F8" w:rsidRDefault="00BA10F8" w:rsidP="00BA10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Специалист, ответственный за проведение монтажа ПС.</w:t>
      </w:r>
    </w:p>
    <w:p w:rsidR="00BA10F8" w:rsidRPr="00CF18FF" w:rsidRDefault="00BA10F8" w:rsidP="00BA10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Вопрос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8FF">
        <w:rPr>
          <w:rFonts w:ascii="Times New Roman" w:hAnsi="Times New Roman"/>
          <w:b/>
          <w:sz w:val="24"/>
          <w:szCs w:val="24"/>
        </w:rPr>
        <w:t>Какие испытания проводятся ПС после окончания монтажа?</w:t>
      </w: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A10F8" w:rsidRPr="00CF18FF" w:rsidRDefault="00BA10F8" w:rsidP="00BA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Статические испытания</w:t>
      </w:r>
    </w:p>
    <w:p w:rsidR="00BA10F8" w:rsidRPr="00CF18FF" w:rsidRDefault="00BA10F8" w:rsidP="00BA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Динамические испытания</w:t>
      </w:r>
    </w:p>
    <w:p w:rsidR="00BA10F8" w:rsidRPr="00CF18FF" w:rsidRDefault="00BA10F8" w:rsidP="00BA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Статические и динамические испытания</w:t>
      </w:r>
    </w:p>
    <w:p w:rsidR="00BA10F8" w:rsidRPr="00CF18FF" w:rsidRDefault="00BA10F8" w:rsidP="00BA10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Внеочередное полное техническое освидетельствование.</w:t>
      </w:r>
    </w:p>
    <w:p w:rsidR="00BA10F8" w:rsidRPr="00CF18FF" w:rsidRDefault="00BA10F8" w:rsidP="00BA10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Вопрос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F18FF">
        <w:rPr>
          <w:rFonts w:ascii="Times New Roman" w:hAnsi="Times New Roman"/>
          <w:b/>
          <w:sz w:val="24"/>
          <w:szCs w:val="24"/>
        </w:rPr>
        <w:t>Цель проведения статического испытания.</w:t>
      </w:r>
    </w:p>
    <w:p w:rsidR="00BA10F8" w:rsidRPr="00CF18FF" w:rsidRDefault="00BA10F8" w:rsidP="00BA1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18FF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BA10F8" w:rsidRPr="00CF18FF" w:rsidRDefault="00BA10F8" w:rsidP="00BA1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Проверка конструктивной пригодности ПС и его сборочных единиц.</w:t>
      </w:r>
    </w:p>
    <w:p w:rsidR="00BA10F8" w:rsidRPr="00CF18FF" w:rsidRDefault="00BA10F8" w:rsidP="00BA1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Проверка надежности работы электродвигателей, редукторов узлов вращения.</w:t>
      </w:r>
    </w:p>
    <w:p w:rsidR="00BA10F8" w:rsidRPr="00CF18FF" w:rsidRDefault="00BA10F8" w:rsidP="00BA10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18FF">
        <w:rPr>
          <w:rFonts w:ascii="Times New Roman" w:hAnsi="Times New Roman"/>
          <w:sz w:val="24"/>
          <w:szCs w:val="24"/>
        </w:rPr>
        <w:t>Убедиться в возможности подъема груза ПС превышающего его грузоподъемность.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BA10F8" w:rsidRPr="00DB0575" w:rsidRDefault="00BA10F8" w:rsidP="00BA10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75">
        <w:rPr>
          <w:rFonts w:ascii="Times New Roman" w:hAnsi="Times New Roman"/>
          <w:sz w:val="24"/>
          <w:szCs w:val="24"/>
          <w:lang w:eastAsia="ru-RU"/>
        </w:rPr>
        <w:t>Задание:</w:t>
      </w:r>
    </w:p>
    <w:p w:rsidR="00BA10F8" w:rsidRPr="00DB0575" w:rsidRDefault="00BA10F8" w:rsidP="00BA1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75">
        <w:rPr>
          <w:rFonts w:ascii="Times New Roman" w:hAnsi="Times New Roman"/>
          <w:sz w:val="24"/>
          <w:szCs w:val="24"/>
          <w:lang w:eastAsia="ru-RU"/>
        </w:rPr>
        <w:t>выполнить проверку на холостом ходу механизмов, устройств и приборов безопасности кран-балки</w:t>
      </w:r>
    </w:p>
    <w:p w:rsidR="00BA10F8" w:rsidRPr="00DB0575" w:rsidRDefault="00BA10F8" w:rsidP="00BA1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75">
        <w:rPr>
          <w:rFonts w:ascii="Times New Roman" w:hAnsi="Times New Roman"/>
          <w:sz w:val="24"/>
          <w:szCs w:val="24"/>
          <w:lang w:eastAsia="ru-RU"/>
        </w:rPr>
        <w:t>выполнить проверку канатно-блочной системы грузозахватного органа</w:t>
      </w:r>
    </w:p>
    <w:p w:rsidR="00BA10F8" w:rsidRPr="00DB0575" w:rsidRDefault="00BA10F8" w:rsidP="00BA10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0575">
        <w:rPr>
          <w:rFonts w:ascii="Times New Roman" w:hAnsi="Times New Roman"/>
          <w:sz w:val="24"/>
          <w:szCs w:val="24"/>
          <w:lang w:eastAsia="ru-RU"/>
        </w:rPr>
        <w:t xml:space="preserve">проверить исправность грузового каната, механизма подъема, правильность </w:t>
      </w:r>
      <w:proofErr w:type="spellStart"/>
      <w:r w:rsidRPr="00DB0575">
        <w:rPr>
          <w:rFonts w:ascii="Times New Roman" w:hAnsi="Times New Roman"/>
          <w:sz w:val="24"/>
          <w:szCs w:val="24"/>
          <w:lang w:eastAsia="ru-RU"/>
        </w:rPr>
        <w:t>запасовки</w:t>
      </w:r>
      <w:proofErr w:type="spellEnd"/>
      <w:r w:rsidRPr="00DB0575">
        <w:rPr>
          <w:rFonts w:ascii="Times New Roman" w:hAnsi="Times New Roman"/>
          <w:sz w:val="24"/>
          <w:szCs w:val="24"/>
          <w:lang w:eastAsia="ru-RU"/>
        </w:rPr>
        <w:t xml:space="preserve"> и крепление каната</w:t>
      </w:r>
    </w:p>
    <w:p w:rsidR="00613D52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F6466"/>
    <w:multiLevelType w:val="hybridMultilevel"/>
    <w:tmpl w:val="DC2C1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A00EB9"/>
    <w:multiLevelType w:val="hybridMultilevel"/>
    <w:tmpl w:val="1450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1A4437"/>
    <w:multiLevelType w:val="hybridMultilevel"/>
    <w:tmpl w:val="64A0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A75630"/>
    <w:multiLevelType w:val="hybridMultilevel"/>
    <w:tmpl w:val="921E0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5B308A"/>
    <w:multiLevelType w:val="hybridMultilevel"/>
    <w:tmpl w:val="CCE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66515A"/>
    <w:multiLevelType w:val="hybridMultilevel"/>
    <w:tmpl w:val="5D5A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45FCC"/>
    <w:rsid w:val="0016134F"/>
    <w:rsid w:val="002C44C5"/>
    <w:rsid w:val="003741DD"/>
    <w:rsid w:val="00430F64"/>
    <w:rsid w:val="00613D52"/>
    <w:rsid w:val="006C2665"/>
    <w:rsid w:val="006C7B0A"/>
    <w:rsid w:val="008302EC"/>
    <w:rsid w:val="008A1559"/>
    <w:rsid w:val="008C3E77"/>
    <w:rsid w:val="00986B82"/>
    <w:rsid w:val="009A3407"/>
    <w:rsid w:val="009D46B8"/>
    <w:rsid w:val="00BA10F8"/>
    <w:rsid w:val="00C7604E"/>
    <w:rsid w:val="00D757E3"/>
    <w:rsid w:val="00DE1FB7"/>
    <w:rsid w:val="00E372C0"/>
    <w:rsid w:val="00ED0F76"/>
    <w:rsid w:val="00FA726B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  <w:style w:type="paragraph" w:customStyle="1" w:styleId="ConsPlusNormal">
    <w:name w:val="ConsPlusNormal"/>
    <w:uiPriority w:val="99"/>
    <w:rsid w:val="009A3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99"/>
    <w:qFormat/>
    <w:rsid w:val="009A34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Bullet 1 Знак,Use Case List Paragraph Знак"/>
    <w:link w:val="a5"/>
    <w:uiPriority w:val="99"/>
    <w:locked/>
    <w:rsid w:val="009A34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DNS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2018-02-08T04:56:00Z</dcterms:created>
  <dcterms:modified xsi:type="dcterms:W3CDTF">2018-02-08T04:58:00Z</dcterms:modified>
</cp:coreProperties>
</file>